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6152C767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56135C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E30397">
        <w:rPr>
          <w:rFonts w:cs="Arial"/>
          <w:b/>
          <w:bCs/>
          <w:color w:val="000000" w:themeColor="text1"/>
          <w:sz w:val="22"/>
          <w:szCs w:val="22"/>
        </w:rPr>
        <w:t>70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02998407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>Dispõe sobre Concessão de Diárias para cobertura de despesa para</w:t>
      </w:r>
      <w:r w:rsidR="00E30397">
        <w:rPr>
          <w:rFonts w:cs="Arial"/>
          <w:bCs/>
          <w:i/>
          <w:sz w:val="22"/>
          <w:szCs w:val="22"/>
        </w:rPr>
        <w:t xml:space="preserve"> Auxiliar Educação Inclusiva: </w:t>
      </w:r>
      <w:proofErr w:type="spellStart"/>
      <w:r w:rsidR="00E30397">
        <w:rPr>
          <w:rFonts w:cs="Arial"/>
          <w:bCs/>
          <w:i/>
          <w:sz w:val="22"/>
          <w:szCs w:val="22"/>
        </w:rPr>
        <w:t>Jhenyfeer</w:t>
      </w:r>
      <w:proofErr w:type="spellEnd"/>
      <w:r w:rsidR="00E30397">
        <w:rPr>
          <w:rFonts w:cs="Arial"/>
          <w:bCs/>
          <w:i/>
          <w:sz w:val="22"/>
          <w:szCs w:val="22"/>
        </w:rPr>
        <w:t xml:space="preserve"> </w:t>
      </w:r>
      <w:proofErr w:type="spellStart"/>
      <w:r w:rsidR="00E30397">
        <w:rPr>
          <w:rFonts w:cs="Arial"/>
          <w:bCs/>
          <w:i/>
          <w:sz w:val="22"/>
          <w:szCs w:val="22"/>
        </w:rPr>
        <w:t>Kewy</w:t>
      </w:r>
      <w:proofErr w:type="spellEnd"/>
      <w:r w:rsidR="00E30397">
        <w:rPr>
          <w:rFonts w:cs="Arial"/>
          <w:bCs/>
          <w:i/>
          <w:sz w:val="22"/>
          <w:szCs w:val="22"/>
        </w:rPr>
        <w:t xml:space="preserve"> Brito Franco</w:t>
      </w:r>
      <w:r w:rsidR="001D0D65">
        <w:rPr>
          <w:rFonts w:cs="Arial"/>
          <w:bCs/>
          <w:i/>
          <w:sz w:val="22"/>
          <w:szCs w:val="22"/>
        </w:rPr>
        <w:t xml:space="preserve"> </w:t>
      </w:r>
    </w:p>
    <w:p w14:paraId="03494808" w14:textId="77777777" w:rsidR="00E30397" w:rsidRPr="00070A28" w:rsidRDefault="00E30397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2E95B551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E30397">
        <w:rPr>
          <w:rFonts w:cs="Arial"/>
          <w:color w:val="000000" w:themeColor="text1"/>
          <w:sz w:val="22"/>
          <w:szCs w:val="22"/>
        </w:rPr>
        <w:t>1</w:t>
      </w:r>
      <w:r w:rsidR="0056135C">
        <w:rPr>
          <w:rFonts w:cs="Arial"/>
          <w:color w:val="000000" w:themeColor="text1"/>
          <w:sz w:val="22"/>
          <w:szCs w:val="22"/>
        </w:rPr>
        <w:t>.000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56135C">
        <w:rPr>
          <w:rFonts w:cs="Arial"/>
          <w:color w:val="000000" w:themeColor="text1"/>
          <w:sz w:val="22"/>
          <w:szCs w:val="22"/>
        </w:rPr>
        <w:t xml:space="preserve"> Mil</w:t>
      </w:r>
      <w:r w:rsidR="00B26D5A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592E3C">
        <w:rPr>
          <w:rFonts w:eastAsia="Arial Unicode MS" w:cs="Arial"/>
          <w:color w:val="000000" w:themeColor="text1"/>
          <w:sz w:val="22"/>
          <w:szCs w:val="22"/>
        </w:rPr>
        <w:t>2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0D2AF6">
        <w:rPr>
          <w:rFonts w:cs="Arial"/>
          <w:color w:val="000000" w:themeColor="text1"/>
          <w:sz w:val="22"/>
          <w:szCs w:val="22"/>
        </w:rPr>
        <w:t>d</w:t>
      </w:r>
      <w:r w:rsidR="00840990">
        <w:rPr>
          <w:rFonts w:cs="Arial"/>
          <w:color w:val="000000" w:themeColor="text1"/>
          <w:sz w:val="22"/>
          <w:szCs w:val="22"/>
        </w:rPr>
        <w:t>a servidora</w:t>
      </w:r>
      <w:r w:rsidRPr="00070A28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0D2AF6">
        <w:rPr>
          <w:rFonts w:cs="Arial"/>
          <w:b/>
          <w:bCs/>
          <w:iCs/>
          <w:sz w:val="22"/>
          <w:szCs w:val="22"/>
        </w:rPr>
        <w:t>Jhenyfer</w:t>
      </w:r>
      <w:proofErr w:type="spellEnd"/>
      <w:r w:rsidR="000D2AF6">
        <w:rPr>
          <w:rFonts w:cs="Arial"/>
          <w:b/>
          <w:bCs/>
          <w:iCs/>
          <w:sz w:val="22"/>
          <w:szCs w:val="22"/>
        </w:rPr>
        <w:t xml:space="preserve"> </w:t>
      </w:r>
      <w:proofErr w:type="spellStart"/>
      <w:r w:rsidR="000D2AF6">
        <w:rPr>
          <w:rFonts w:cs="Arial"/>
          <w:b/>
          <w:bCs/>
          <w:iCs/>
          <w:sz w:val="22"/>
          <w:szCs w:val="22"/>
        </w:rPr>
        <w:t>Kewy</w:t>
      </w:r>
      <w:proofErr w:type="spellEnd"/>
      <w:r w:rsidR="000D2AF6">
        <w:rPr>
          <w:rFonts w:cs="Arial"/>
          <w:b/>
          <w:bCs/>
          <w:iCs/>
          <w:sz w:val="22"/>
          <w:szCs w:val="22"/>
        </w:rPr>
        <w:t xml:space="preserve"> Brito Franco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</w:t>
      </w:r>
      <w:r w:rsidR="00840990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8B54B4">
        <w:rPr>
          <w:rFonts w:cs="Arial"/>
          <w:b/>
          <w:bCs/>
          <w:sz w:val="22"/>
          <w:szCs w:val="22"/>
        </w:rPr>
        <w:t>***</w:t>
      </w:r>
      <w:r w:rsidR="00E30397">
        <w:rPr>
          <w:rFonts w:cs="Arial"/>
          <w:b/>
          <w:bCs/>
          <w:sz w:val="22"/>
          <w:szCs w:val="22"/>
        </w:rPr>
        <w:t>.064.4</w:t>
      </w:r>
      <w:r w:rsidR="00592E3C">
        <w:rPr>
          <w:rFonts w:cs="Arial"/>
          <w:b/>
          <w:bCs/>
          <w:sz w:val="22"/>
          <w:szCs w:val="22"/>
        </w:rPr>
        <w:t>5</w:t>
      </w:r>
      <w:r w:rsidR="00E30397">
        <w:rPr>
          <w:rFonts w:cs="Arial"/>
          <w:b/>
          <w:bCs/>
          <w:sz w:val="22"/>
          <w:szCs w:val="22"/>
        </w:rPr>
        <w:t>3-</w:t>
      </w:r>
      <w:r w:rsidR="008B54B4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0DF50F2A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E30397">
        <w:rPr>
          <w:rFonts w:cs="Arial"/>
          <w:sz w:val="22"/>
          <w:szCs w:val="22"/>
        </w:rPr>
        <w:t xml:space="preserve">do IV Congresso de autismo </w:t>
      </w:r>
      <w:r w:rsidR="0056135C">
        <w:rPr>
          <w:rFonts w:cs="Arial"/>
          <w:sz w:val="22"/>
          <w:szCs w:val="22"/>
        </w:rPr>
        <w:t xml:space="preserve">período de </w:t>
      </w:r>
      <w:r w:rsidR="00E30397">
        <w:rPr>
          <w:rFonts w:cs="Arial"/>
          <w:sz w:val="22"/>
          <w:szCs w:val="22"/>
        </w:rPr>
        <w:t>16 e 17</w:t>
      </w:r>
      <w:r w:rsidR="0056135C">
        <w:rPr>
          <w:rFonts w:cs="Arial"/>
          <w:sz w:val="22"/>
          <w:szCs w:val="22"/>
        </w:rPr>
        <w:t xml:space="preserve"> de maio de 2026.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B84923C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="00E30397" w:rsidRPr="00070A28">
        <w:rPr>
          <w:rFonts w:cs="Arial"/>
          <w:color w:val="000000" w:themeColor="text1"/>
          <w:sz w:val="22"/>
          <w:szCs w:val="22"/>
        </w:rPr>
        <w:t>MARANHÃO,</w:t>
      </w:r>
      <w:r w:rsidR="00E30397">
        <w:rPr>
          <w:rFonts w:cs="Arial"/>
          <w:color w:val="000000" w:themeColor="text1"/>
          <w:sz w:val="22"/>
          <w:szCs w:val="22"/>
        </w:rPr>
        <w:t xml:space="preserve"> 14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FA0B40">
        <w:rPr>
          <w:rFonts w:cs="Arial"/>
          <w:color w:val="000000" w:themeColor="text1"/>
          <w:sz w:val="22"/>
          <w:szCs w:val="22"/>
        </w:rPr>
        <w:t>MAIO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D2AF6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135C"/>
    <w:rsid w:val="00566CD2"/>
    <w:rsid w:val="005707FC"/>
    <w:rsid w:val="00573325"/>
    <w:rsid w:val="00574C4F"/>
    <w:rsid w:val="00575AE0"/>
    <w:rsid w:val="00576C51"/>
    <w:rsid w:val="00587ED6"/>
    <w:rsid w:val="00592E3C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B54B4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02A9F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0397"/>
    <w:rsid w:val="00E41FBA"/>
    <w:rsid w:val="00E42DEA"/>
    <w:rsid w:val="00E5265C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0B40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145</cp:revision>
  <cp:lastPrinted>2026-05-14T13:05:00Z</cp:lastPrinted>
  <dcterms:created xsi:type="dcterms:W3CDTF">2022-03-02T17:55:00Z</dcterms:created>
  <dcterms:modified xsi:type="dcterms:W3CDTF">2026-06-16T11:00:00Z</dcterms:modified>
</cp:coreProperties>
</file>